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A786" w14:textId="2D49A189" w:rsidR="008A6F06" w:rsidRPr="00FD7339" w:rsidRDefault="008A6F06" w:rsidP="00A15598">
      <w:pPr>
        <w:spacing w:before="240"/>
        <w:jc w:val="both"/>
        <w:rPr>
          <w:rFonts w:ascii="Times New Roman" w:hAnsi="Times New Roman" w:cs="Times New Roman"/>
          <w:b/>
          <w:bCs/>
          <w:sz w:val="28"/>
          <w:szCs w:val="28"/>
          <w:u w:val="single"/>
        </w:rPr>
      </w:pPr>
      <w:r w:rsidRPr="00FD7339">
        <w:rPr>
          <w:rFonts w:ascii="Times New Roman" w:hAnsi="Times New Roman" w:cs="Times New Roman"/>
          <w:b/>
          <w:bCs/>
          <w:sz w:val="28"/>
          <w:szCs w:val="28"/>
          <w:u w:val="single"/>
        </w:rPr>
        <w:t>Report for Blewbury Parish Council AGM</w:t>
      </w:r>
    </w:p>
    <w:p w14:paraId="502D402F" w14:textId="77777777" w:rsidR="008A6F06" w:rsidRDefault="008A6F06" w:rsidP="00A15598">
      <w:pPr>
        <w:spacing w:before="240"/>
        <w:jc w:val="both"/>
        <w:rPr>
          <w:rFonts w:ascii="Times New Roman" w:hAnsi="Times New Roman" w:cs="Times New Roman"/>
          <w:sz w:val="20"/>
          <w:szCs w:val="20"/>
        </w:rPr>
      </w:pPr>
    </w:p>
    <w:p w14:paraId="76F77168" w14:textId="6D6B807D" w:rsidR="006075B7" w:rsidRPr="00FD7339" w:rsidRDefault="006075B7" w:rsidP="00A15598">
      <w:pPr>
        <w:spacing w:before="240"/>
        <w:jc w:val="both"/>
        <w:rPr>
          <w:rFonts w:ascii="Times New Roman" w:hAnsi="Times New Roman" w:cs="Times New Roman"/>
        </w:rPr>
      </w:pPr>
      <w:r w:rsidRPr="00FD7339">
        <w:rPr>
          <w:rFonts w:ascii="Times New Roman" w:hAnsi="Times New Roman" w:cs="Times New Roman"/>
        </w:rPr>
        <w:t>The PCC is composed of the Re</w:t>
      </w:r>
      <w:r w:rsidR="00736585" w:rsidRPr="00FD7339">
        <w:rPr>
          <w:rFonts w:ascii="Times New Roman" w:hAnsi="Times New Roman" w:cs="Times New Roman"/>
        </w:rPr>
        <w:t>v Canon</w:t>
      </w:r>
      <w:r w:rsidRPr="00FD7339">
        <w:rPr>
          <w:rFonts w:ascii="Times New Roman" w:hAnsi="Times New Roman" w:cs="Times New Roman"/>
        </w:rPr>
        <w:t xml:space="preserve"> Jason</w:t>
      </w:r>
      <w:r w:rsidR="00A15598" w:rsidRPr="00FD7339">
        <w:rPr>
          <w:rFonts w:ascii="Times New Roman" w:hAnsi="Times New Roman" w:cs="Times New Roman"/>
        </w:rPr>
        <w:t xml:space="preserve"> St John Nicolle</w:t>
      </w:r>
      <w:r w:rsidRPr="00FD7339">
        <w:rPr>
          <w:rFonts w:ascii="Times New Roman" w:hAnsi="Times New Roman" w:cs="Times New Roman"/>
        </w:rPr>
        <w:t xml:space="preserve"> </w:t>
      </w:r>
      <w:r w:rsidR="00736585" w:rsidRPr="00FD7339">
        <w:rPr>
          <w:rFonts w:ascii="Times New Roman" w:hAnsi="Times New Roman" w:cs="Times New Roman"/>
        </w:rPr>
        <w:t>and 8 members of the congregation.</w:t>
      </w:r>
      <w:r w:rsidRPr="00FD7339">
        <w:rPr>
          <w:rFonts w:ascii="Times New Roman" w:hAnsi="Times New Roman" w:cs="Times New Roman"/>
        </w:rPr>
        <w:t xml:space="preserve"> </w:t>
      </w:r>
      <w:r w:rsidR="00736585" w:rsidRPr="00FD7339">
        <w:rPr>
          <w:rFonts w:ascii="Times New Roman" w:hAnsi="Times New Roman" w:cs="Times New Roman"/>
        </w:rPr>
        <w:t>Since the pandemic</w:t>
      </w:r>
      <w:r w:rsidRPr="00FD7339">
        <w:rPr>
          <w:rFonts w:ascii="Times New Roman" w:hAnsi="Times New Roman" w:cs="Times New Roman"/>
        </w:rPr>
        <w:t xml:space="preserve"> we have established </w:t>
      </w:r>
      <w:r w:rsidR="00736585" w:rsidRPr="00FD7339">
        <w:rPr>
          <w:rFonts w:ascii="Times New Roman" w:hAnsi="Times New Roman" w:cs="Times New Roman"/>
        </w:rPr>
        <w:t>a new pattern of services for 10.30 on Sunday morning</w:t>
      </w:r>
      <w:r w:rsidR="00A15598" w:rsidRPr="00FD7339">
        <w:rPr>
          <w:rFonts w:ascii="Times New Roman" w:hAnsi="Times New Roman" w:cs="Times New Roman"/>
        </w:rPr>
        <w:t>s,</w:t>
      </w:r>
      <w:r w:rsidR="00736585" w:rsidRPr="00FD7339">
        <w:rPr>
          <w:rFonts w:ascii="Times New Roman" w:hAnsi="Times New Roman" w:cs="Times New Roman"/>
        </w:rPr>
        <w:t xml:space="preserve"> which consists of </w:t>
      </w:r>
      <w:r w:rsidRPr="00FD7339">
        <w:rPr>
          <w:rFonts w:ascii="Times New Roman" w:hAnsi="Times New Roman" w:cs="Times New Roman"/>
        </w:rPr>
        <w:t>All Age</w:t>
      </w:r>
      <w:r w:rsidR="00A15598" w:rsidRPr="00FD7339">
        <w:rPr>
          <w:rFonts w:ascii="Times New Roman" w:hAnsi="Times New Roman" w:cs="Times New Roman"/>
        </w:rPr>
        <w:t xml:space="preserve"> Worship</w:t>
      </w:r>
      <w:r w:rsidRPr="00FD7339">
        <w:rPr>
          <w:rFonts w:ascii="Times New Roman" w:hAnsi="Times New Roman" w:cs="Times New Roman"/>
        </w:rPr>
        <w:t xml:space="preserve">, </w:t>
      </w:r>
      <w:proofErr w:type="spellStart"/>
      <w:r w:rsidR="00736585" w:rsidRPr="00FD7339">
        <w:rPr>
          <w:rFonts w:ascii="Times New Roman" w:hAnsi="Times New Roman" w:cs="Times New Roman"/>
        </w:rPr>
        <w:t>Taize</w:t>
      </w:r>
      <w:proofErr w:type="spellEnd"/>
      <w:r w:rsidR="00736585" w:rsidRPr="00FD7339">
        <w:rPr>
          <w:rFonts w:ascii="Times New Roman" w:hAnsi="Times New Roman" w:cs="Times New Roman"/>
        </w:rPr>
        <w:t xml:space="preserve">, </w:t>
      </w:r>
      <w:r w:rsidRPr="00FD7339">
        <w:rPr>
          <w:rFonts w:ascii="Times New Roman" w:hAnsi="Times New Roman" w:cs="Times New Roman"/>
        </w:rPr>
        <w:t xml:space="preserve">Eucharist, and Village Service. Rev Louise has also established a pattern of outdoor services for the celebration of the natural world, welcoming many families and younger children. The online Sunday services and </w:t>
      </w:r>
      <w:r w:rsidR="00A15598" w:rsidRPr="00FD7339">
        <w:rPr>
          <w:rFonts w:ascii="Times New Roman" w:hAnsi="Times New Roman" w:cs="Times New Roman"/>
        </w:rPr>
        <w:t>evening prayer (</w:t>
      </w:r>
      <w:r w:rsidRPr="00FD7339">
        <w:rPr>
          <w:rFonts w:ascii="Times New Roman" w:hAnsi="Times New Roman" w:cs="Times New Roman"/>
        </w:rPr>
        <w:t>Compline</w:t>
      </w:r>
      <w:r w:rsidR="00A15598" w:rsidRPr="00FD7339">
        <w:rPr>
          <w:rFonts w:ascii="Times New Roman" w:hAnsi="Times New Roman" w:cs="Times New Roman"/>
        </w:rPr>
        <w:t>)</w:t>
      </w:r>
      <w:r w:rsidRPr="00FD7339">
        <w:rPr>
          <w:rFonts w:ascii="Times New Roman" w:hAnsi="Times New Roman" w:cs="Times New Roman"/>
        </w:rPr>
        <w:t xml:space="preserve"> happen every week and continue to be well </w:t>
      </w:r>
      <w:r w:rsidR="00A15598" w:rsidRPr="00FD7339">
        <w:rPr>
          <w:rFonts w:ascii="Times New Roman" w:hAnsi="Times New Roman" w:cs="Times New Roman"/>
        </w:rPr>
        <w:t>supported</w:t>
      </w:r>
      <w:r w:rsidRPr="00FD7339">
        <w:rPr>
          <w:rFonts w:ascii="Times New Roman" w:hAnsi="Times New Roman" w:cs="Times New Roman"/>
        </w:rPr>
        <w:t>. Other services have been held including Mothers’ Union, Advent Carols, Christmas, Good Friday Hour at the Cross and a wonderfully full Easter morning service. We have also enjoyed a wide variety of events held in the church over the year such as the popular Village Christmas Carol concert.</w:t>
      </w:r>
      <w:r w:rsidR="00A15598" w:rsidRPr="00FD7339">
        <w:rPr>
          <w:rFonts w:ascii="Times New Roman" w:hAnsi="Times New Roman" w:cs="Times New Roman"/>
        </w:rPr>
        <w:t xml:space="preserve"> Although</w:t>
      </w:r>
      <w:r w:rsidRPr="00FD7339">
        <w:rPr>
          <w:rFonts w:ascii="Times New Roman" w:hAnsi="Times New Roman" w:cs="Times New Roman"/>
        </w:rPr>
        <w:t xml:space="preserve"> Rev Louise </w:t>
      </w:r>
      <w:r w:rsidR="00A15598" w:rsidRPr="00FD7339">
        <w:rPr>
          <w:rFonts w:ascii="Times New Roman" w:hAnsi="Times New Roman" w:cs="Times New Roman"/>
        </w:rPr>
        <w:t xml:space="preserve">has retired, she </w:t>
      </w:r>
      <w:r w:rsidRPr="00FD7339">
        <w:rPr>
          <w:rFonts w:ascii="Times New Roman" w:hAnsi="Times New Roman" w:cs="Times New Roman"/>
        </w:rPr>
        <w:t xml:space="preserve">is still very much part of the </w:t>
      </w:r>
      <w:r w:rsidR="00A15598" w:rsidRPr="00FD7339">
        <w:rPr>
          <w:rFonts w:ascii="Times New Roman" w:hAnsi="Times New Roman" w:cs="Times New Roman"/>
        </w:rPr>
        <w:t>church community,</w:t>
      </w:r>
      <w:r w:rsidRPr="00FD7339">
        <w:rPr>
          <w:rFonts w:ascii="Times New Roman" w:hAnsi="Times New Roman" w:cs="Times New Roman"/>
        </w:rPr>
        <w:t xml:space="preserve"> and it has been great to have her leadership of Outdoor services and the Coffee and Kids initiative. We have been delighted to welcome </w:t>
      </w:r>
      <w:r w:rsidR="00A15598" w:rsidRPr="00FD7339">
        <w:rPr>
          <w:rFonts w:ascii="Times New Roman" w:hAnsi="Times New Roman" w:cs="Times New Roman"/>
        </w:rPr>
        <w:t xml:space="preserve">to the Benefice </w:t>
      </w:r>
      <w:r w:rsidRPr="00FD7339">
        <w:rPr>
          <w:rFonts w:ascii="Times New Roman" w:hAnsi="Times New Roman" w:cs="Times New Roman"/>
        </w:rPr>
        <w:t xml:space="preserve">our new Curate, Mark Rhodes-Smith and look forward to working with him in the future. </w:t>
      </w:r>
    </w:p>
    <w:p w14:paraId="1747FC3B" w14:textId="77777777" w:rsidR="006075B7" w:rsidRPr="00FD7339" w:rsidRDefault="006075B7" w:rsidP="006075B7">
      <w:pPr>
        <w:jc w:val="both"/>
        <w:rPr>
          <w:rFonts w:ascii="Times New Roman" w:hAnsi="Times New Roman" w:cs="Times New Roman"/>
        </w:rPr>
      </w:pPr>
    </w:p>
    <w:p w14:paraId="3FA4138A" w14:textId="341DB6CA" w:rsidR="006075B7" w:rsidRPr="00FD7339" w:rsidRDefault="006075B7" w:rsidP="006075B7">
      <w:pPr>
        <w:jc w:val="both"/>
        <w:rPr>
          <w:rFonts w:ascii="Times New Roman" w:hAnsi="Times New Roman" w:cs="Times New Roman"/>
        </w:rPr>
      </w:pPr>
      <w:r w:rsidRPr="00FD7339">
        <w:rPr>
          <w:rFonts w:ascii="Times New Roman" w:hAnsi="Times New Roman" w:cs="Times New Roman"/>
        </w:rPr>
        <w:t xml:space="preserve">Apart from the regular business of ensuring the church is well-maintained, warm, and open, the PCC has also been working together to devise a future plan for the church in Blewbury. Our discussions have very much been around the place of the church in the village and how we can ensure that the church is a space for all to use and how we can support everyone in the village. The </w:t>
      </w:r>
      <w:r w:rsidR="00A15598" w:rsidRPr="00FD7339">
        <w:rPr>
          <w:rFonts w:ascii="Times New Roman" w:hAnsi="Times New Roman" w:cs="Times New Roman"/>
        </w:rPr>
        <w:t xml:space="preserve">successful </w:t>
      </w:r>
      <w:r w:rsidRPr="00FD7339">
        <w:rPr>
          <w:rFonts w:ascii="Times New Roman" w:hAnsi="Times New Roman" w:cs="Times New Roman"/>
        </w:rPr>
        <w:t xml:space="preserve">launch of The Friends of St Michael’s </w:t>
      </w:r>
      <w:r w:rsidR="00A15598" w:rsidRPr="00FD7339">
        <w:rPr>
          <w:rFonts w:ascii="Times New Roman" w:hAnsi="Times New Roman" w:cs="Times New Roman"/>
        </w:rPr>
        <w:t xml:space="preserve">means </w:t>
      </w:r>
      <w:r w:rsidRPr="00FD7339">
        <w:rPr>
          <w:rFonts w:ascii="Times New Roman" w:hAnsi="Times New Roman" w:cs="Times New Roman"/>
        </w:rPr>
        <w:t xml:space="preserve">we now have a larger group of local people who are happy to help us to move towards our goals, through working with the PCC and assisting with any fund-raising. This is an exciting initiative. </w:t>
      </w:r>
      <w:r w:rsidR="00A15598" w:rsidRPr="00FD7339">
        <w:rPr>
          <w:rFonts w:ascii="Times New Roman" w:hAnsi="Times New Roman" w:cs="Times New Roman"/>
        </w:rPr>
        <w:t xml:space="preserve">We are keen to have the church used by as many as possible as it has always been such a focal point in the centre of the village. </w:t>
      </w:r>
      <w:r w:rsidRPr="00FD7339">
        <w:rPr>
          <w:rFonts w:ascii="Times New Roman" w:hAnsi="Times New Roman" w:cs="Times New Roman"/>
        </w:rPr>
        <w:t>The physical space of the church will be looked at next with the appointment of an architect to advise and guide us as we try to achieve our wish-list of practical improvements. There have been many smaller projects also completed by the maintenance group and others, including improvements to the paths in the Playclose</w:t>
      </w:r>
      <w:r w:rsidR="008A6F06" w:rsidRPr="00FD7339">
        <w:rPr>
          <w:rFonts w:ascii="Times New Roman" w:hAnsi="Times New Roman" w:cs="Times New Roman"/>
        </w:rPr>
        <w:t>. The church is open to all every day of the week from morning to evening and we welcome visitors to look round the ancient building or to take a moment to sit in the peace and tranquillity of such a beautiful space.</w:t>
      </w:r>
    </w:p>
    <w:p w14:paraId="148E6024" w14:textId="77777777" w:rsidR="006075B7" w:rsidRPr="00FD7339" w:rsidRDefault="006075B7" w:rsidP="006075B7">
      <w:pPr>
        <w:jc w:val="both"/>
        <w:rPr>
          <w:rFonts w:ascii="Times New Roman" w:hAnsi="Times New Roman" w:cs="Times New Roman"/>
        </w:rPr>
      </w:pPr>
    </w:p>
    <w:p w14:paraId="7FE89D06" w14:textId="77777777" w:rsidR="006075B7" w:rsidRPr="00FD7339" w:rsidRDefault="006075B7" w:rsidP="006075B7">
      <w:pPr>
        <w:rPr>
          <w:rFonts w:ascii="Times New Roman" w:hAnsi="Times New Roman" w:cs="Times New Roman"/>
        </w:rPr>
      </w:pPr>
    </w:p>
    <w:p w14:paraId="19DCE651" w14:textId="2EF6A1E0" w:rsidR="006075B7" w:rsidRPr="00FD7339" w:rsidRDefault="006075B7" w:rsidP="006075B7">
      <w:pPr>
        <w:rPr>
          <w:rFonts w:ascii="Times New Roman" w:hAnsi="Times New Roman" w:cs="Times New Roman"/>
        </w:rPr>
      </w:pPr>
      <w:r w:rsidRPr="00FD7339">
        <w:rPr>
          <w:rFonts w:ascii="Times New Roman" w:hAnsi="Times New Roman" w:cs="Times New Roman"/>
        </w:rPr>
        <w:t>Annie Casey</w:t>
      </w:r>
    </w:p>
    <w:p w14:paraId="4A7C83EC" w14:textId="77777777" w:rsidR="006075B7" w:rsidRPr="00FD7339" w:rsidRDefault="006075B7" w:rsidP="006075B7">
      <w:pPr>
        <w:rPr>
          <w:rFonts w:ascii="Times New Roman" w:hAnsi="Times New Roman" w:cs="Times New Roman"/>
        </w:rPr>
      </w:pPr>
    </w:p>
    <w:p w14:paraId="2B1A9313" w14:textId="75349766" w:rsidR="006075B7" w:rsidRPr="00FD7339" w:rsidRDefault="006075B7" w:rsidP="006075B7">
      <w:pPr>
        <w:rPr>
          <w:rFonts w:ascii="Times New Roman" w:hAnsi="Times New Roman" w:cs="Times New Roman"/>
        </w:rPr>
      </w:pPr>
      <w:r w:rsidRPr="00FD7339">
        <w:rPr>
          <w:rFonts w:ascii="Times New Roman" w:hAnsi="Times New Roman" w:cs="Times New Roman"/>
        </w:rPr>
        <w:t>Secretary to S</w:t>
      </w:r>
      <w:r w:rsidR="008A6F06" w:rsidRPr="00FD7339">
        <w:rPr>
          <w:rFonts w:ascii="Times New Roman" w:hAnsi="Times New Roman" w:cs="Times New Roman"/>
        </w:rPr>
        <w:t>t</w:t>
      </w:r>
      <w:r w:rsidRPr="00FD7339">
        <w:rPr>
          <w:rFonts w:ascii="Times New Roman" w:hAnsi="Times New Roman" w:cs="Times New Roman"/>
        </w:rPr>
        <w:t xml:space="preserve"> Michael’s PCC, </w:t>
      </w:r>
    </w:p>
    <w:p w14:paraId="5E6CA2F7" w14:textId="0D758979" w:rsidR="00A15598" w:rsidRPr="00FD7339" w:rsidRDefault="006075B7" w:rsidP="00A15598">
      <w:pPr>
        <w:rPr>
          <w:rFonts w:ascii="Times New Roman" w:hAnsi="Times New Roman" w:cs="Times New Roman"/>
        </w:rPr>
      </w:pPr>
      <w:r w:rsidRPr="00FD7339">
        <w:rPr>
          <w:rFonts w:ascii="Times New Roman" w:hAnsi="Times New Roman" w:cs="Times New Roman"/>
        </w:rPr>
        <w:t>May 2024</w:t>
      </w:r>
      <w:r w:rsidR="00A15598" w:rsidRPr="00FD7339">
        <w:rPr>
          <w:rFonts w:ascii="Times New Roman" w:hAnsi="Times New Roman" w:cs="Times New Roman"/>
        </w:rPr>
        <w:t xml:space="preserve">. </w:t>
      </w:r>
    </w:p>
    <w:p w14:paraId="70316372" w14:textId="77777777" w:rsidR="00F72702" w:rsidRPr="00FD7339" w:rsidRDefault="00F72702"/>
    <w:sectPr w:rsidR="00F72702" w:rsidRPr="00FD7339" w:rsidSect="00642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7"/>
    <w:rsid w:val="00413417"/>
    <w:rsid w:val="005B2BBF"/>
    <w:rsid w:val="006075B7"/>
    <w:rsid w:val="00642EF3"/>
    <w:rsid w:val="00736585"/>
    <w:rsid w:val="008A6F06"/>
    <w:rsid w:val="00952F94"/>
    <w:rsid w:val="00A15598"/>
    <w:rsid w:val="00A7698E"/>
    <w:rsid w:val="00A861FC"/>
    <w:rsid w:val="00D81ACF"/>
    <w:rsid w:val="00DC54B3"/>
    <w:rsid w:val="00F72702"/>
    <w:rsid w:val="00FD7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9DCA"/>
  <w15:chartTrackingRefBased/>
  <w15:docId w15:val="{3C308EB9-7C14-8346-8EA4-06FE161E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5B7"/>
    <w:rPr>
      <w:kern w:val="0"/>
      <w14:ligatures w14:val="none"/>
    </w:rPr>
  </w:style>
  <w:style w:type="paragraph" w:styleId="Heading1">
    <w:name w:val="heading 1"/>
    <w:basedOn w:val="Normal"/>
    <w:next w:val="Normal"/>
    <w:link w:val="Heading1Char"/>
    <w:uiPriority w:val="9"/>
    <w:qFormat/>
    <w:rsid w:val="006075B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075B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075B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075B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075B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075B7"/>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075B7"/>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075B7"/>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075B7"/>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5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5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5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5B7"/>
    <w:rPr>
      <w:rFonts w:eastAsiaTheme="majorEastAsia" w:cstheme="majorBidi"/>
      <w:color w:val="272727" w:themeColor="text1" w:themeTint="D8"/>
    </w:rPr>
  </w:style>
  <w:style w:type="paragraph" w:styleId="Title">
    <w:name w:val="Title"/>
    <w:basedOn w:val="Normal"/>
    <w:next w:val="Normal"/>
    <w:link w:val="TitleChar"/>
    <w:uiPriority w:val="10"/>
    <w:qFormat/>
    <w:rsid w:val="006075B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07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5B7"/>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07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5B7"/>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075B7"/>
    <w:rPr>
      <w:i/>
      <w:iCs/>
      <w:color w:val="404040" w:themeColor="text1" w:themeTint="BF"/>
    </w:rPr>
  </w:style>
  <w:style w:type="paragraph" w:styleId="ListParagraph">
    <w:name w:val="List Paragraph"/>
    <w:basedOn w:val="Normal"/>
    <w:uiPriority w:val="34"/>
    <w:qFormat/>
    <w:rsid w:val="006075B7"/>
    <w:pPr>
      <w:ind w:left="720"/>
      <w:contextualSpacing/>
    </w:pPr>
    <w:rPr>
      <w:kern w:val="2"/>
      <w14:ligatures w14:val="standardContextual"/>
    </w:rPr>
  </w:style>
  <w:style w:type="character" w:styleId="IntenseEmphasis">
    <w:name w:val="Intense Emphasis"/>
    <w:basedOn w:val="DefaultParagraphFont"/>
    <w:uiPriority w:val="21"/>
    <w:qFormat/>
    <w:rsid w:val="006075B7"/>
    <w:rPr>
      <w:i/>
      <w:iCs/>
      <w:color w:val="0F4761" w:themeColor="accent1" w:themeShade="BF"/>
    </w:rPr>
  </w:style>
  <w:style w:type="paragraph" w:styleId="IntenseQuote">
    <w:name w:val="Intense Quote"/>
    <w:basedOn w:val="Normal"/>
    <w:next w:val="Normal"/>
    <w:link w:val="IntenseQuoteChar"/>
    <w:uiPriority w:val="30"/>
    <w:qFormat/>
    <w:rsid w:val="00607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075B7"/>
    <w:rPr>
      <w:i/>
      <w:iCs/>
      <w:color w:val="0F4761" w:themeColor="accent1" w:themeShade="BF"/>
    </w:rPr>
  </w:style>
  <w:style w:type="character" w:styleId="IntenseReference">
    <w:name w:val="Intense Reference"/>
    <w:basedOn w:val="DefaultParagraphFont"/>
    <w:uiPriority w:val="32"/>
    <w:qFormat/>
    <w:rsid w:val="006075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Lee</dc:creator>
  <cp:keywords/>
  <dc:description/>
  <cp:lastModifiedBy>Blewbury Parish Council</cp:lastModifiedBy>
  <cp:revision>2</cp:revision>
  <cp:lastPrinted>2024-05-13T09:50:00Z</cp:lastPrinted>
  <dcterms:created xsi:type="dcterms:W3CDTF">2024-05-13T09:50:00Z</dcterms:created>
  <dcterms:modified xsi:type="dcterms:W3CDTF">2024-05-13T09:50:00Z</dcterms:modified>
</cp:coreProperties>
</file>